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2DB" w:rsidRDefault="00C202DB" w:rsidP="00C202DB">
      <w:r>
        <w:t xml:space="preserve">                            </w:t>
      </w:r>
      <w:bookmarkStart w:id="0" w:name="_GoBack"/>
      <w:bookmarkEnd w:id="0"/>
      <w:r>
        <w:t>Typical GOES DCS System Configuration</w:t>
      </w:r>
    </w:p>
    <w:p w:rsidR="00C202DB" w:rsidRDefault="00C202DB" w:rsidP="00C202DB"/>
    <w:p w:rsidR="00C202DB" w:rsidRDefault="00C202DB" w:rsidP="00C202DB"/>
    <w:p w:rsidR="00C202DB" w:rsidRDefault="00C202DB" w:rsidP="00C202DB">
      <w:r>
        <w:rPr>
          <w:noProof/>
          <w:sz w:val="20"/>
        </w:rPr>
        <w:object w:dxaOrig="14445" w:dyaOrig="75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pt;margin-top:9.6pt;width:387pt;height:201.85pt;z-index:251659264">
            <v:imagedata r:id="rId4" o:title="" cropleft="1829f" cropright="2156f"/>
            <w10:wrap type="topAndBottom"/>
          </v:shape>
          <o:OLEObject Type="Embed" ProgID="Visio.Drawing.11" ShapeID="_x0000_s1026" DrawAspect="Content" ObjectID="_1530284327" r:id="rId5"/>
        </w:object>
      </w:r>
    </w:p>
    <w:p w:rsidR="00C202DB" w:rsidRDefault="00C202DB" w:rsidP="00C202DB"/>
    <w:p w:rsidR="00C202DB" w:rsidRDefault="00C202DB" w:rsidP="00C202DB">
      <w:r>
        <w:t>NOAA Commonly Used System Diagram from 2011</w:t>
      </w:r>
    </w:p>
    <w:p w:rsidR="009C6D57" w:rsidRDefault="009C6D57"/>
    <w:sectPr w:rsidR="009C6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DB"/>
    <w:rsid w:val="009C6D57"/>
    <w:rsid w:val="00C2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ABF614F-C1C1-4EF5-B75B-F7369C25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jim</cp:lastModifiedBy>
  <cp:revision>1</cp:revision>
  <dcterms:created xsi:type="dcterms:W3CDTF">2016-07-18T01:11:00Z</dcterms:created>
  <dcterms:modified xsi:type="dcterms:W3CDTF">2016-07-18T01:12:00Z</dcterms:modified>
</cp:coreProperties>
</file>